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640" w:rsidRPr="00FA0640" w14:paraId="3E2F35F5" w14:textId="77777777" w:rsidTr="00FA0640">
        <w:tc>
          <w:tcPr>
            <w:tcW w:w="8494" w:type="dxa"/>
            <w:shd w:val="clear" w:color="auto" w:fill="BFBFBF" w:themeFill="background1" w:themeFillShade="BF"/>
          </w:tcPr>
          <w:p w14:paraId="2DEED35C" w14:textId="030993DF" w:rsidR="00FA0640" w:rsidRPr="00FA0640" w:rsidRDefault="00FA0640" w:rsidP="00FA0640">
            <w:pPr>
              <w:jc w:val="center"/>
              <w:rPr>
                <w:rFonts w:asciiTheme="minorHAnsi" w:hAnsiTheme="minorHAnsi" w:cstheme="minorHAnsi"/>
              </w:rPr>
            </w:pPr>
            <w:r w:rsidRPr="003D470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AITORPENAK ETA BAIMENAK</w:t>
            </w:r>
            <w:r w:rsidRPr="00FA0640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3D4704">
              <w:rPr>
                <w:rFonts w:asciiTheme="minorHAnsi" w:hAnsiTheme="minorHAnsi" w:cstheme="minorHAnsi"/>
                <w:sz w:val="32"/>
                <w:szCs w:val="32"/>
              </w:rPr>
              <w:t>DECLARACIONES Y PERMISOS</w:t>
            </w:r>
          </w:p>
        </w:tc>
      </w:tr>
    </w:tbl>
    <w:p w14:paraId="3F7D8E34" w14:textId="77777777" w:rsidR="00FA0640" w:rsidRPr="00FA0640" w:rsidRDefault="00FA0640">
      <w:pPr>
        <w:rPr>
          <w:rFonts w:asciiTheme="minorHAnsi" w:hAnsiTheme="minorHAnsi" w:cstheme="minorHAnsi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FA0640" w:rsidRPr="00FA0640" w14:paraId="7C065A0C" w14:textId="77777777" w:rsidTr="00886CB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6B9412E" w14:textId="6F2CE066" w:rsidR="00FA0640" w:rsidRPr="00FA0640" w:rsidRDefault="00FA0640">
            <w:pPr>
              <w:rPr>
                <w:rFonts w:asciiTheme="minorHAnsi" w:hAnsiTheme="minorHAnsi" w:cstheme="minorHAnsi"/>
              </w:rPr>
            </w:pPr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IKERLANAREN ZUZENDARIA</w:t>
            </w:r>
            <w:r w:rsidRPr="000B47D9">
              <w:rPr>
                <w:rFonts w:asciiTheme="minorHAnsi" w:hAnsiTheme="minorHAnsi" w:cstheme="minorHAnsi"/>
                <w:sz w:val="24"/>
                <w:szCs w:val="24"/>
              </w:rPr>
              <w:t xml:space="preserve"> / DIRECTOR DEL GRUPO DE TRABAJO</w:t>
            </w:r>
          </w:p>
        </w:tc>
      </w:tr>
      <w:tr w:rsidR="00FA0640" w14:paraId="0919A90B" w14:textId="77777777" w:rsidTr="00886CBC">
        <w:tc>
          <w:tcPr>
            <w:tcW w:w="5240" w:type="dxa"/>
          </w:tcPr>
          <w:p w14:paraId="1AB9847C" w14:textId="04CD08D0" w:rsidR="00FA0640" w:rsidRPr="00886CBC" w:rsidRDefault="00886CBC">
            <w:pPr>
              <w:rPr>
                <w:rFonts w:asciiTheme="minorHAnsi" w:hAnsiTheme="minorHAnsi" w:cstheme="minorHAnsi"/>
              </w:rPr>
            </w:pPr>
            <w:proofErr w:type="spellStart"/>
            <w:r w:rsidRPr="00886CBC">
              <w:rPr>
                <w:rFonts w:asciiTheme="minorHAnsi" w:hAnsiTheme="minorHAnsi" w:cstheme="minorHAnsi"/>
                <w:b/>
                <w:bCs/>
              </w:rPr>
              <w:t>Izen-abizenak</w:t>
            </w:r>
            <w:proofErr w:type="spellEnd"/>
            <w:r w:rsidRPr="00886CBC">
              <w:rPr>
                <w:rFonts w:asciiTheme="minorHAnsi" w:hAnsiTheme="minorHAnsi" w:cstheme="minorHAnsi"/>
              </w:rPr>
              <w:br/>
              <w:t>Nombre y apellidos</w:t>
            </w:r>
            <w:r w:rsidR="001B1F2B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254" w:type="dxa"/>
          </w:tcPr>
          <w:p w14:paraId="5A1C41EB" w14:textId="222D1895" w:rsidR="00FA0640" w:rsidRPr="00886CBC" w:rsidRDefault="00886CBC">
            <w:pPr>
              <w:rPr>
                <w:rFonts w:asciiTheme="minorHAnsi" w:hAnsiTheme="minorHAnsi" w:cstheme="minorHAnsi"/>
              </w:rPr>
            </w:pPr>
            <w:r w:rsidRPr="00886CBC">
              <w:rPr>
                <w:rFonts w:asciiTheme="minorHAnsi" w:hAnsiTheme="minorHAnsi" w:cstheme="minorHAnsi"/>
                <w:b/>
                <w:bCs/>
              </w:rPr>
              <w:t>NAN</w:t>
            </w:r>
            <w:r w:rsidRPr="00886CBC">
              <w:rPr>
                <w:rFonts w:asciiTheme="minorHAnsi" w:hAnsiTheme="minorHAnsi" w:cstheme="minorHAnsi"/>
              </w:rPr>
              <w:br/>
              <w:t>DNI</w:t>
            </w:r>
          </w:p>
        </w:tc>
      </w:tr>
    </w:tbl>
    <w:p w14:paraId="5A333983" w14:textId="77777777" w:rsidR="00FA0640" w:rsidRDefault="00FA0640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886CBC" w14:paraId="029F2CE0" w14:textId="77777777" w:rsidTr="00886CB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DDDD773" w14:textId="35F3B6BE" w:rsidR="00886CBC" w:rsidRDefault="00886CBC"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LANTALDEKO PARTAIDEA</w:t>
            </w:r>
            <w:r w:rsidRPr="000B47D9">
              <w:rPr>
                <w:rFonts w:asciiTheme="minorHAnsi" w:hAnsiTheme="minorHAnsi" w:cstheme="minorHAnsi"/>
                <w:sz w:val="24"/>
                <w:szCs w:val="24"/>
              </w:rPr>
              <w:t xml:space="preserve"> / PARTICIPANTE DEL GRUPO</w:t>
            </w:r>
          </w:p>
        </w:tc>
      </w:tr>
      <w:tr w:rsidR="00886CBC" w14:paraId="16970B8E" w14:textId="77777777" w:rsidTr="00886CBC">
        <w:tc>
          <w:tcPr>
            <w:tcW w:w="5240" w:type="dxa"/>
          </w:tcPr>
          <w:p w14:paraId="2F89358A" w14:textId="74EEC28D" w:rsidR="00886CBC" w:rsidRPr="00886CBC" w:rsidRDefault="00886CBC">
            <w:pPr>
              <w:rPr>
                <w:rFonts w:asciiTheme="minorHAnsi" w:hAnsiTheme="minorHAnsi" w:cstheme="minorHAnsi"/>
              </w:rPr>
            </w:pPr>
            <w:proofErr w:type="spellStart"/>
            <w:r w:rsidRPr="00886CBC">
              <w:rPr>
                <w:rFonts w:asciiTheme="minorHAnsi" w:hAnsiTheme="minorHAnsi" w:cstheme="minorHAnsi"/>
                <w:b/>
                <w:bCs/>
              </w:rPr>
              <w:t>Izen-abizenak</w:t>
            </w:r>
            <w:proofErr w:type="spellEnd"/>
            <w:r w:rsidRPr="00886CBC">
              <w:rPr>
                <w:rFonts w:asciiTheme="minorHAnsi" w:hAnsiTheme="minorHAnsi" w:cstheme="minorHAnsi"/>
              </w:rPr>
              <w:br/>
              <w:t>Nombre y apellidos</w:t>
            </w:r>
          </w:p>
        </w:tc>
        <w:tc>
          <w:tcPr>
            <w:tcW w:w="3254" w:type="dxa"/>
          </w:tcPr>
          <w:p w14:paraId="4C196826" w14:textId="77777777" w:rsidR="00886CBC" w:rsidRPr="00886CBC" w:rsidRDefault="00886CBC">
            <w:pPr>
              <w:rPr>
                <w:rFonts w:asciiTheme="minorHAnsi" w:hAnsiTheme="minorHAnsi" w:cstheme="minorHAnsi"/>
                <w:b/>
                <w:bCs/>
              </w:rPr>
            </w:pPr>
            <w:r w:rsidRPr="00886CBC">
              <w:rPr>
                <w:rFonts w:asciiTheme="minorHAnsi" w:hAnsiTheme="minorHAnsi" w:cstheme="minorHAnsi"/>
                <w:b/>
                <w:bCs/>
              </w:rPr>
              <w:t>NAN</w:t>
            </w:r>
          </w:p>
          <w:p w14:paraId="3DD7B066" w14:textId="7689CDEC" w:rsidR="00886CBC" w:rsidRPr="00886CBC" w:rsidRDefault="00886CBC">
            <w:pPr>
              <w:rPr>
                <w:rFonts w:asciiTheme="minorHAnsi" w:hAnsiTheme="minorHAnsi" w:cstheme="minorHAnsi"/>
              </w:rPr>
            </w:pPr>
            <w:r w:rsidRPr="00886CBC">
              <w:rPr>
                <w:rFonts w:asciiTheme="minorHAnsi" w:hAnsiTheme="minorHAnsi" w:cstheme="minorHAnsi"/>
              </w:rPr>
              <w:t>DNI</w:t>
            </w:r>
          </w:p>
        </w:tc>
      </w:tr>
    </w:tbl>
    <w:p w14:paraId="5C94F790" w14:textId="77777777" w:rsidR="00886CBC" w:rsidRDefault="00886CBC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6CBC" w14:paraId="35045B5B" w14:textId="77777777" w:rsidTr="00886CBC">
        <w:tc>
          <w:tcPr>
            <w:tcW w:w="8494" w:type="dxa"/>
            <w:shd w:val="clear" w:color="auto" w:fill="D9D9D9" w:themeFill="background1" w:themeFillShade="D9"/>
          </w:tcPr>
          <w:p w14:paraId="012CF6CA" w14:textId="689A2D83" w:rsidR="00886CBC" w:rsidRPr="00886CBC" w:rsidRDefault="00886CBC">
            <w:pPr>
              <w:rPr>
                <w:rFonts w:asciiTheme="minorHAnsi" w:hAnsiTheme="minorHAnsi" w:cstheme="minorHAnsi"/>
              </w:rPr>
            </w:pPr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AITORPENAK ETA BAIMENAK</w:t>
            </w:r>
            <w:r w:rsidRPr="000B47D9">
              <w:rPr>
                <w:rFonts w:asciiTheme="minorHAnsi" w:hAnsiTheme="minorHAnsi" w:cstheme="minorHAnsi"/>
                <w:sz w:val="24"/>
                <w:szCs w:val="24"/>
              </w:rPr>
              <w:t xml:space="preserve"> / DECLARACIONES Y PERMISOS</w:t>
            </w:r>
          </w:p>
        </w:tc>
      </w:tr>
      <w:tr w:rsidR="00886CBC" w14:paraId="1D02088D" w14:textId="77777777" w:rsidTr="00886CBC">
        <w:tc>
          <w:tcPr>
            <w:tcW w:w="8494" w:type="dxa"/>
          </w:tcPr>
          <w:p w14:paraId="03317FD7" w14:textId="22133D1E" w:rsidR="00886CBC" w:rsidRPr="00886CBC" w:rsidRDefault="00886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Hau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sinatzen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duenak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datuak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goian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6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BERE ARDURAPEAN, HAUXE AITORTZEN DU</w:t>
            </w:r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86CBC" w14:paraId="3E3CCBAB" w14:textId="77777777" w:rsidTr="00886CBC">
        <w:tc>
          <w:tcPr>
            <w:tcW w:w="8494" w:type="dxa"/>
          </w:tcPr>
          <w:p w14:paraId="720ED636" w14:textId="2DE4A631" w:rsidR="00886CBC" w:rsidRPr="00886CBC" w:rsidRDefault="001B1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81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Eskatzen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den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dirulaguntzari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dagokionez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886CB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eialdian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ezartzen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diren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baldintza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guztiak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bete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eta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oinarriak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goitik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behera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onartzen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ditudala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86CB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59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Deialdian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ezartzen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diren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baldintza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guztiak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EZ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ditudala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betetzen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eta/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edo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oinarriak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EZ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ditudala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goitik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behera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onartzen</w:t>
            </w:r>
            <w:proofErr w:type="spellEnd"/>
            <w:r w:rsidR="00886CBC" w:rsidRPr="00886C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6CBC" w14:paraId="60DEDC81" w14:textId="77777777" w:rsidTr="00886CBC">
        <w:tc>
          <w:tcPr>
            <w:tcW w:w="8494" w:type="dxa"/>
          </w:tcPr>
          <w:p w14:paraId="3D5E2C86" w14:textId="054376BA" w:rsidR="00886CBC" w:rsidRPr="00886CBC" w:rsidRDefault="00886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Dirulaguntzen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itzulerari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dagokionez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66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EZ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dudala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inongo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zorrik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dirulaguntzak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itzuli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behar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izateagatik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54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BAI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baditudala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zorrak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dirulaguntzak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itzuli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behar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izateagatik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6CBC" w14:paraId="7CCA86BE" w14:textId="77777777" w:rsidTr="00886CBC">
        <w:tc>
          <w:tcPr>
            <w:tcW w:w="8494" w:type="dxa"/>
          </w:tcPr>
          <w:p w14:paraId="60BE3A2C" w14:textId="2726D313" w:rsidR="00886CBC" w:rsidRPr="00886CBC" w:rsidRDefault="00886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Dirulaguntzen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onuradun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izateko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debekuei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dagokionez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55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Dirulaguntzetarako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Lege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Orokorraren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13.2.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artikuluak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onuradun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izateko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aurreikusitako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debekuren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batean ere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nagoela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sartuta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75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Dirulaguntzetarako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Lege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Orokorraren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13.2.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artikuluak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onuradun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izateko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aurreikusitako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debekuren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batean BAI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nagoela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sartuta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A2BDAB3" w14:textId="77777777" w:rsidR="00886CBC" w:rsidRPr="00886CBC" w:rsidRDefault="00886CB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6CBC" w:rsidRPr="00886CBC" w14:paraId="485365A3" w14:textId="77777777" w:rsidTr="00886CBC">
        <w:tc>
          <w:tcPr>
            <w:tcW w:w="8494" w:type="dxa"/>
            <w:shd w:val="clear" w:color="auto" w:fill="D9D9D9" w:themeFill="background1" w:themeFillShade="D9"/>
          </w:tcPr>
          <w:p w14:paraId="15E68A46" w14:textId="283BC4AD" w:rsidR="00886CBC" w:rsidRPr="00886CBC" w:rsidRDefault="00886C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Prozedura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tramitatzeko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behar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diren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datuak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dokumentuak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biltzea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B47D9">
              <w:rPr>
                <w:rFonts w:asciiTheme="minorHAnsi" w:hAnsiTheme="minorHAnsi" w:cstheme="minorHAnsi"/>
                <w:sz w:val="24"/>
                <w:szCs w:val="24"/>
              </w:rPr>
              <w:t>Recogida de datos/documentos necesarios para tramitar el procedimiento</w:t>
            </w:r>
          </w:p>
        </w:tc>
      </w:tr>
      <w:tr w:rsidR="00886CBC" w14:paraId="375155B2" w14:textId="77777777" w:rsidTr="00886CBC">
        <w:tc>
          <w:tcPr>
            <w:tcW w:w="8494" w:type="dxa"/>
          </w:tcPr>
          <w:p w14:paraId="426EFF9F" w14:textId="67BDEFD6" w:rsidR="00886CBC" w:rsidRPr="00886CBC" w:rsidRDefault="00886CBC" w:rsidP="00E8133E">
            <w:pPr>
              <w:jc w:val="both"/>
              <w:rPr>
                <w:rFonts w:asciiTheme="minorHAnsi" w:hAnsiTheme="minorHAnsi" w:cstheme="minorHAnsi"/>
              </w:rPr>
            </w:pPr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Debako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Udalak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datu-bitartekaritzako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plataformen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eta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beste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sistema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elektroniko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batzuen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bidez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zuzenean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kontsultatuko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edo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bilduko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ditu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sektore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publikoko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edozein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erakundetan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edo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bestelako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entitatetan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deialdian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eskatzen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betekizunak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egiaztatzeko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beharrezkoak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datuak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Administrazio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Publikoen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esku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dauden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datuak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eta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dokumentuak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aurkezteko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eskubidean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oinarrituta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Administrazio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Publikoen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Administrazio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Prozedura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Erkidearen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39/2015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Legearen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28. art.).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Zehazki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Debako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Udalak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honako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datu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dokumentu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hauek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kontsultatu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edo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bilduko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ditu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bai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eskaera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egiteko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unean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bai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hurrengo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berrikuspenetan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salbu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eta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interesdunak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horren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aurka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egiten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badu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arrazoiak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emanda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Europako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Parlamentuaren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eta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Kontseiluaren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2016ko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apirilaren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27ko 2016/679 (EB)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Erregelamenduaren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21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artikulua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Aurka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eginez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gero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aurka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egiteko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arrazoiak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adierazi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beharko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dira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, eta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dagokion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dokumentazioa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aurkeztu</w:t>
            </w:r>
            <w:proofErr w:type="spellEnd"/>
            <w:r w:rsidRPr="00886C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133E" w:rsidRPr="00E8133E">
              <w:rPr>
                <w:rFonts w:asciiTheme="minorHAnsi" w:hAnsiTheme="minorHAnsi" w:cstheme="minorHAnsi"/>
              </w:rPr>
              <w:t xml:space="preserve">El Ayuntamiento de Deba, a través de plataformas de intermediación de datos y otros sistemas electrónicos, consultará o recabará directamente en cualquier entidad del sector público u otras entidades los datos necesarios para verificar los requisitos exigidos en la convocatoria, en base a su derecho a no presentar los datos y documentos que obren en poder de las Administraciones Públicas (art. 28 de la Ley 39/2015, del Procedimiento Administrativo Común de las Administraciones Públicas). En concreto, el Ayuntamiento de Deba consultará o recabará, tanto en el momento de la solicitud como en sucesivas revisiones, los siguientes datos/documentos, salvo oposición razonada del interesado </w:t>
            </w:r>
            <w:r w:rsidR="00E8133E" w:rsidRPr="00E8133E">
              <w:rPr>
                <w:rFonts w:asciiTheme="minorHAnsi" w:hAnsiTheme="minorHAnsi" w:cstheme="minorHAnsi"/>
              </w:rPr>
              <w:lastRenderedPageBreak/>
              <w:t>(artículo 21 del Reglamento (UE) 2016/679 del Parlamento Europeo y del Consejo, de 27 de abril de 2016). En caso de impugnación, se indicarán los motivos de oposición y se aportará la documentación correspondiente.</w:t>
            </w:r>
          </w:p>
        </w:tc>
      </w:tr>
    </w:tbl>
    <w:p w14:paraId="161BDBC3" w14:textId="77777777" w:rsidR="00886CBC" w:rsidRDefault="00886CBC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133E" w14:paraId="2C964C41" w14:textId="77777777" w:rsidTr="00E8133E">
        <w:tc>
          <w:tcPr>
            <w:tcW w:w="8494" w:type="dxa"/>
            <w:shd w:val="clear" w:color="auto" w:fill="F2F2F2" w:themeFill="background1" w:themeFillShade="F2"/>
          </w:tcPr>
          <w:p w14:paraId="64B5C6BE" w14:textId="60E06C97" w:rsidR="00E8133E" w:rsidRPr="00E8133E" w:rsidRDefault="00E8133E" w:rsidP="00E813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DATU-BITARTEKARITZAKO PLATAFORMEN ETA BESTE SISTEMA ELEKTRONIKO BATZUEN BIDEZ KONTSULTATUKO DIREN DATUAK / DOKUMENTUAK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DATOS/DOCUMENTOS A CONSULTAR A TRAVÉS DE PLATAFORMAS DE INTERMEDIACIÓN DE DATOS Y OTROS SISTEMAS ELECTRÓNICOS</w:t>
            </w:r>
          </w:p>
        </w:tc>
      </w:tr>
      <w:tr w:rsidR="00E8133E" w14:paraId="756282C5" w14:textId="77777777" w:rsidTr="00E8133E">
        <w:tc>
          <w:tcPr>
            <w:tcW w:w="8494" w:type="dxa"/>
          </w:tcPr>
          <w:p w14:paraId="1CF81C4D" w14:textId="645C32AD" w:rsidR="00E8133E" w:rsidRPr="00E8133E" w:rsidRDefault="00E81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Gipuzkoako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Foru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Aldundia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legezko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ordezkarien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erroldaren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kontsulta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Diputación Foral de Gipuzkoa: consulta del censo de representantes legales</w:t>
            </w:r>
          </w:p>
        </w:tc>
      </w:tr>
      <w:tr w:rsidR="00E8133E" w14:paraId="2CB80E36" w14:textId="77777777" w:rsidTr="00E8133E">
        <w:tc>
          <w:tcPr>
            <w:tcW w:w="8494" w:type="dxa"/>
          </w:tcPr>
          <w:p w14:paraId="5F3FC6BC" w14:textId="45F5003F" w:rsidR="00E8133E" w:rsidRPr="00E8133E" w:rsidRDefault="00E81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Gizarte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Segurantzarekiko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betebeharrak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ordainduta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izatea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75180">
              <w:rPr>
                <w:rFonts w:asciiTheme="minorHAnsi" w:hAnsiTheme="minorHAnsi" w:cstheme="minorHAnsi"/>
                <w:sz w:val="22"/>
                <w:szCs w:val="22"/>
              </w:rPr>
              <w:t>Estar al corriente del pago de las obligaciones con la Seguridad Social</w:t>
            </w:r>
          </w:p>
        </w:tc>
      </w:tr>
      <w:tr w:rsidR="00E8133E" w14:paraId="7E56054D" w14:textId="77777777" w:rsidTr="00E8133E">
        <w:tc>
          <w:tcPr>
            <w:tcW w:w="8494" w:type="dxa"/>
          </w:tcPr>
          <w:p w14:paraId="2C060762" w14:textId="7189DD50" w:rsidR="00E8133E" w:rsidRPr="00E8133E" w:rsidRDefault="00E81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Gipuzkoako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Bizkaiko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eta/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edo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Arabako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Foru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Ogasunarekiko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zerga-betebeharrak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egunean</w:t>
            </w:r>
            <w:proofErr w:type="spellEnd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33E">
              <w:rPr>
                <w:rFonts w:asciiTheme="minorHAnsi" w:hAnsiTheme="minorHAnsi" w:cstheme="minorHAnsi"/>
                <w:sz w:val="22"/>
                <w:szCs w:val="22"/>
              </w:rPr>
              <w:t>izatea</w:t>
            </w:r>
            <w:proofErr w:type="spellEnd"/>
            <w:r w:rsidR="00E75180">
              <w:rPr>
                <w:rFonts w:asciiTheme="minorHAnsi" w:hAnsiTheme="minorHAnsi" w:cstheme="minorHAnsi"/>
                <w:sz w:val="22"/>
                <w:szCs w:val="22"/>
              </w:rPr>
              <w:br/>
              <w:t>Hallarse al corriente de sus obligaciones tributarias con la Hacienda Foral de Gipuzkoa, Bizkaia y/o Álava</w:t>
            </w:r>
          </w:p>
        </w:tc>
      </w:tr>
    </w:tbl>
    <w:p w14:paraId="2606937D" w14:textId="77777777" w:rsidR="00E8133E" w:rsidRDefault="00E8133E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75180" w14:paraId="7813134F" w14:textId="77777777" w:rsidTr="00E75180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3791B25" w14:textId="50554018" w:rsidR="00E75180" w:rsidRPr="00E75180" w:rsidRDefault="00E75180">
            <w:pPr>
              <w:rPr>
                <w:rFonts w:asciiTheme="minorHAnsi" w:hAnsiTheme="minorHAnsi" w:cstheme="minorHAnsi"/>
              </w:rPr>
            </w:pP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Datuak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dokumentuak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biltzeari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aurka</w:t>
            </w:r>
            <w:proofErr w:type="spellEnd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egitea</w:t>
            </w:r>
            <w:proofErr w:type="spellEnd"/>
            <w:r w:rsidRPr="000B47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47D9">
              <w:rPr>
                <w:rFonts w:asciiTheme="minorHAnsi" w:hAnsiTheme="minorHAnsi" w:cstheme="minorHAnsi"/>
                <w:sz w:val="24"/>
                <w:szCs w:val="24"/>
              </w:rPr>
              <w:br/>
              <w:t>Oposición a la recogida de datos/documentos</w:t>
            </w:r>
          </w:p>
        </w:tc>
      </w:tr>
      <w:tr w:rsidR="00E75180" w14:paraId="7B996787" w14:textId="77777777" w:rsidTr="00E75180">
        <w:tc>
          <w:tcPr>
            <w:tcW w:w="704" w:type="dxa"/>
            <w:vMerge w:val="restart"/>
          </w:tcPr>
          <w:p w14:paraId="3D05CE5A" w14:textId="77777777" w:rsidR="00E75180" w:rsidRDefault="00E75180" w:rsidP="00E75180">
            <w:pPr>
              <w:jc w:val="center"/>
            </w:pPr>
          </w:p>
          <w:p w14:paraId="3E41364A" w14:textId="77777777" w:rsidR="00E75180" w:rsidRDefault="00E75180" w:rsidP="00E75180">
            <w:pPr>
              <w:jc w:val="center"/>
            </w:pPr>
          </w:p>
          <w:p w14:paraId="521E8EC6" w14:textId="77777777" w:rsidR="00E75180" w:rsidRDefault="00E75180" w:rsidP="00E75180">
            <w:pPr>
              <w:jc w:val="center"/>
            </w:pPr>
          </w:p>
          <w:p w14:paraId="43E3699A" w14:textId="77777777" w:rsidR="00E75180" w:rsidRDefault="00E75180" w:rsidP="00E75180">
            <w:pPr>
              <w:jc w:val="center"/>
            </w:pPr>
          </w:p>
          <w:p w14:paraId="5436892D" w14:textId="77777777" w:rsidR="00E75180" w:rsidRDefault="00E75180" w:rsidP="00E75180">
            <w:pPr>
              <w:jc w:val="center"/>
            </w:pPr>
          </w:p>
          <w:p w14:paraId="72D58AD0" w14:textId="77777777" w:rsidR="00E75180" w:rsidRDefault="00E75180" w:rsidP="00E75180">
            <w:pPr>
              <w:jc w:val="center"/>
            </w:pPr>
          </w:p>
          <w:p w14:paraId="4EA4AFA4" w14:textId="77777777" w:rsidR="00E75180" w:rsidRDefault="00E75180" w:rsidP="00E75180">
            <w:pPr>
              <w:jc w:val="center"/>
            </w:pPr>
          </w:p>
          <w:p w14:paraId="6ACB8165" w14:textId="77777777" w:rsidR="00E75180" w:rsidRDefault="00E75180" w:rsidP="00E75180">
            <w:pPr>
              <w:jc w:val="center"/>
            </w:pPr>
          </w:p>
          <w:p w14:paraId="76A43AF1" w14:textId="77777777" w:rsidR="00E75180" w:rsidRDefault="00E75180" w:rsidP="00E75180">
            <w:pPr>
              <w:jc w:val="center"/>
            </w:pPr>
          </w:p>
          <w:sdt>
            <w:sdtPr>
              <w:id w:val="94138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8B8BC" w14:textId="6DFFC09E" w:rsidR="00E75180" w:rsidRDefault="00E75180" w:rsidP="00E751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790" w:type="dxa"/>
          </w:tcPr>
          <w:p w14:paraId="2B33C1AA" w14:textId="12FC4B67" w:rsidR="00E75180" w:rsidRPr="00E75180" w:rsidRDefault="00E75180">
            <w:pPr>
              <w:rPr>
                <w:rFonts w:asciiTheme="minorHAnsi" w:hAnsiTheme="minorHAnsi" w:cstheme="minorHAnsi"/>
              </w:rPr>
            </w:pP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Nik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sinatzaileak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, NIRE ARDURAPEAN, HAUXE AITORTZEN DUT: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DEBAKO</w:t>
            </w:r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UDALAK ADIERAZITAKO PROZEDURA TRAMITATZEKO BEHAR DIREN DATUAK/DOKUMENTUAK BILTZEAREN AURKA NAGOELA, eta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esandako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datu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dokumentu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horiek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aurkezten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ditut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Hauek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dira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kontra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egiteko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nire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arrazoiak</w:t>
            </w:r>
            <w:proofErr w:type="spellEnd"/>
            <w:r w:rsidRPr="00E7518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5180">
              <w:rPr>
                <w:rFonts w:asciiTheme="minorHAnsi" w:hAnsiTheme="minorHAnsi" w:cstheme="minorHAnsi"/>
              </w:rPr>
              <w:t>Yo, la persona firmante, BAJO MI RESPONSABILIDAD, DECLARO MI OPOSICIÓN A LA RECOPILACIÓN DE DATOS/DOCUMENTOS NECESARIOS PARA LA TRAMITACIÓN DEL PROCEDIMIENTO SEÑALADO POR EL AYUNTAMIENTO DE DEBA, aportando los mismos. Estas son mis razones para oponerme:</w:t>
            </w:r>
          </w:p>
        </w:tc>
      </w:tr>
      <w:tr w:rsidR="00E75180" w14:paraId="0B2FEDEE" w14:textId="77777777" w:rsidTr="00E75180">
        <w:tc>
          <w:tcPr>
            <w:tcW w:w="704" w:type="dxa"/>
            <w:vMerge/>
          </w:tcPr>
          <w:p w14:paraId="47259EE7" w14:textId="77777777" w:rsidR="00E75180" w:rsidRDefault="00E75180"/>
        </w:tc>
        <w:tc>
          <w:tcPr>
            <w:tcW w:w="7790" w:type="dxa"/>
          </w:tcPr>
          <w:p w14:paraId="781A2532" w14:textId="77777777" w:rsidR="00E75180" w:rsidRDefault="00E75180"/>
          <w:p w14:paraId="2EDF9481" w14:textId="77777777" w:rsidR="00E75180" w:rsidRDefault="00E75180"/>
          <w:p w14:paraId="0342BA2F" w14:textId="77777777" w:rsidR="00E75180" w:rsidRDefault="00E75180"/>
          <w:p w14:paraId="772CAEEC" w14:textId="77777777" w:rsidR="00E75180" w:rsidRDefault="00E75180"/>
          <w:p w14:paraId="07AE4BDF" w14:textId="77777777" w:rsidR="00E75180" w:rsidRDefault="00E75180"/>
          <w:p w14:paraId="7FB15D61" w14:textId="77777777" w:rsidR="00E75180" w:rsidRDefault="00E75180"/>
          <w:p w14:paraId="1E548DC6" w14:textId="77777777" w:rsidR="00E75180" w:rsidRDefault="00E75180"/>
          <w:p w14:paraId="33A938DC" w14:textId="77777777" w:rsidR="00E75180" w:rsidRDefault="00E75180"/>
          <w:p w14:paraId="0B386FFA" w14:textId="77777777" w:rsidR="00E75180" w:rsidRDefault="00E75180"/>
          <w:p w14:paraId="094DDD50" w14:textId="77777777" w:rsidR="00E75180" w:rsidRDefault="00E75180"/>
        </w:tc>
      </w:tr>
    </w:tbl>
    <w:p w14:paraId="7720C778" w14:textId="77777777" w:rsidR="00E75180" w:rsidRDefault="00E75180"/>
    <w:p w14:paraId="3E43EFB2" w14:textId="77777777" w:rsidR="00887319" w:rsidRDefault="00887319"/>
    <w:p w14:paraId="33EFA71A" w14:textId="77777777" w:rsidR="00887319" w:rsidRDefault="00887319"/>
    <w:p w14:paraId="3B134328" w14:textId="77777777" w:rsidR="00887319" w:rsidRDefault="00887319"/>
    <w:p w14:paraId="5557D8A6" w14:textId="77777777" w:rsidR="00887319" w:rsidRDefault="00887319"/>
    <w:p w14:paraId="153E0DD7" w14:textId="77777777" w:rsidR="00887319" w:rsidRDefault="00887319"/>
    <w:p w14:paraId="58F4D3C7" w14:textId="77777777" w:rsidR="00887319" w:rsidRDefault="00887319"/>
    <w:p w14:paraId="5670F61F" w14:textId="77777777" w:rsidR="00887319" w:rsidRDefault="00887319"/>
    <w:p w14:paraId="5B499570" w14:textId="77777777" w:rsidR="00887319" w:rsidRDefault="00887319"/>
    <w:p w14:paraId="08D14006" w14:textId="77777777" w:rsidR="00887319" w:rsidRDefault="00887319"/>
    <w:p w14:paraId="1E4BFD34" w14:textId="77777777" w:rsidR="00887319" w:rsidRDefault="00887319"/>
    <w:p w14:paraId="24683F2A" w14:textId="77777777" w:rsidR="00887319" w:rsidRDefault="00887319"/>
    <w:p w14:paraId="53EB4F41" w14:textId="77777777" w:rsidR="00887319" w:rsidRDefault="00887319"/>
    <w:p w14:paraId="5EB968CE" w14:textId="77777777" w:rsidR="00887319" w:rsidRDefault="00887319"/>
    <w:tbl>
      <w:tblPr>
        <w:tblStyle w:val="Saretaduntaula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2551"/>
        <w:gridCol w:w="1418"/>
        <w:gridCol w:w="4246"/>
      </w:tblGrid>
      <w:tr w:rsidR="00887319" w14:paraId="7728E7F4" w14:textId="77777777" w:rsidTr="0039096A">
        <w:tc>
          <w:tcPr>
            <w:tcW w:w="8494" w:type="dxa"/>
            <w:gridSpan w:val="4"/>
            <w:shd w:val="clear" w:color="auto" w:fill="A5A5A5" w:themeFill="accent3"/>
          </w:tcPr>
          <w:p w14:paraId="16BD4C68" w14:textId="77777777" w:rsidR="00887319" w:rsidRDefault="00887319" w:rsidP="0039096A">
            <w:pPr>
              <w:tabs>
                <w:tab w:val="left" w:pos="1236"/>
              </w:tabs>
            </w:pPr>
            <w:proofErr w:type="spellStart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>Datu</w:t>
            </w:r>
            <w:proofErr w:type="spellEnd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>pertsonalen</w:t>
            </w:r>
            <w:proofErr w:type="spellEnd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>tratamenduari</w:t>
            </w:r>
            <w:proofErr w:type="spellEnd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>buruzko</w:t>
            </w:r>
            <w:proofErr w:type="spellEnd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>informazioa</w:t>
            </w:r>
            <w:proofErr w:type="spellEnd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 xml:space="preserve"> / </w:t>
            </w:r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>Información sobre el tratamiento de datos personales</w:t>
            </w:r>
          </w:p>
        </w:tc>
      </w:tr>
      <w:tr w:rsidR="00887319" w14:paraId="6EB3FDE7" w14:textId="77777777" w:rsidTr="0039096A">
        <w:tc>
          <w:tcPr>
            <w:tcW w:w="279" w:type="dxa"/>
            <w:vMerge w:val="restart"/>
          </w:tcPr>
          <w:p w14:paraId="775761FD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6E572BE8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Tratamenduaren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arduraduna</w:t>
            </w:r>
            <w:proofErr w:type="spellEnd"/>
          </w:p>
        </w:tc>
        <w:tc>
          <w:tcPr>
            <w:tcW w:w="4246" w:type="dxa"/>
            <w:vMerge w:val="restart"/>
          </w:tcPr>
          <w:p w14:paraId="213C4D02" w14:textId="77777777" w:rsidR="00887319" w:rsidRPr="00275A04" w:rsidRDefault="00887319" w:rsidP="0039096A">
            <w:pPr>
              <w:tabs>
                <w:tab w:val="left" w:pos="1236"/>
              </w:tabs>
              <w:ind w:firstLine="320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Debako Udala – Ayuntamiento de Deba</w:t>
            </w:r>
          </w:p>
          <w:p w14:paraId="21630498" w14:textId="77777777" w:rsidR="00887319" w:rsidRPr="00275A04" w:rsidRDefault="00887319" w:rsidP="0039096A">
            <w:pPr>
              <w:tabs>
                <w:tab w:val="left" w:pos="1236"/>
              </w:tabs>
              <w:ind w:firstLine="320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(IFK: P2003000C)</w:t>
            </w:r>
          </w:p>
        </w:tc>
      </w:tr>
      <w:tr w:rsidR="00887319" w14:paraId="7554FDD0" w14:textId="77777777" w:rsidTr="0039096A">
        <w:tc>
          <w:tcPr>
            <w:tcW w:w="279" w:type="dxa"/>
            <w:vMerge/>
          </w:tcPr>
          <w:p w14:paraId="0A207A16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14:paraId="1AF85884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Responsable del Tratamiento</w:t>
            </w:r>
          </w:p>
        </w:tc>
        <w:tc>
          <w:tcPr>
            <w:tcW w:w="4246" w:type="dxa"/>
            <w:vMerge/>
          </w:tcPr>
          <w:p w14:paraId="44686E1C" w14:textId="77777777" w:rsidR="00887319" w:rsidRPr="00275A04" w:rsidRDefault="00887319" w:rsidP="0039096A">
            <w:pPr>
              <w:tabs>
                <w:tab w:val="left" w:pos="1236"/>
              </w:tabs>
            </w:pPr>
          </w:p>
        </w:tc>
      </w:tr>
      <w:tr w:rsidR="00887319" w14:paraId="3BCD036D" w14:textId="77777777" w:rsidTr="0039096A">
        <w:tc>
          <w:tcPr>
            <w:tcW w:w="279" w:type="dxa"/>
            <w:vMerge w:val="restart"/>
            <w:shd w:val="clear" w:color="auto" w:fill="A5A5A5" w:themeFill="accent3"/>
          </w:tcPr>
          <w:p w14:paraId="589A0601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27E52E81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Tratamenduaren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arduradunaren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kontaktu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datuak</w:t>
            </w:r>
            <w:proofErr w:type="spellEnd"/>
          </w:p>
        </w:tc>
        <w:tc>
          <w:tcPr>
            <w:tcW w:w="4246" w:type="dxa"/>
            <w:vMerge w:val="restart"/>
          </w:tcPr>
          <w:p w14:paraId="1E35D20C" w14:textId="77777777" w:rsidR="00887319" w:rsidRPr="00275A04" w:rsidRDefault="00887319" w:rsidP="0039096A">
            <w:pPr>
              <w:tabs>
                <w:tab w:val="left" w:pos="1236"/>
              </w:tabs>
              <w:ind w:firstLine="320"/>
            </w:pP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Portu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kalea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1</w:t>
            </w: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br/>
              <w:t xml:space="preserve">        20820 Deba</w:t>
            </w:r>
          </w:p>
          <w:p w14:paraId="11C7DF45" w14:textId="77777777" w:rsidR="00887319" w:rsidRPr="00275A04" w:rsidRDefault="00887319" w:rsidP="0039096A">
            <w:pPr>
              <w:tabs>
                <w:tab w:val="left" w:pos="1236"/>
              </w:tabs>
              <w:ind w:firstLine="320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Tel. 943 192 840 – </w:t>
            </w:r>
            <w:proofErr w:type="spellStart"/>
            <w:r w:rsidRPr="00275A04">
              <w:rPr>
                <w:rFonts w:ascii="Calibri" w:hAnsi="Calibri" w:cs="ArialMT"/>
                <w:color w:val="000081"/>
                <w:sz w:val="18"/>
                <w:szCs w:val="24"/>
              </w:rPr>
              <w:t>info@deba.eus</w:t>
            </w:r>
            <w:proofErr w:type="spellEnd"/>
            <w:r w:rsidRPr="00275A04">
              <w:rPr>
                <w:rFonts w:ascii="Calibri" w:hAnsi="Calibri" w:cs="ArialMT"/>
                <w:color w:val="000081"/>
                <w:sz w:val="18"/>
                <w:szCs w:val="24"/>
              </w:rPr>
              <w:t xml:space="preserve"> </w:t>
            </w:r>
            <w:r w:rsidRPr="00275A04">
              <w:rPr>
                <w:rFonts w:ascii="Calibri" w:hAnsi="Calibri" w:cs="ArialMT"/>
                <w:color w:val="0000FF"/>
                <w:sz w:val="18"/>
                <w:szCs w:val="24"/>
              </w:rPr>
              <w:t>- www.deba.eus</w:t>
            </w:r>
          </w:p>
        </w:tc>
      </w:tr>
      <w:tr w:rsidR="00887319" w14:paraId="733DB75C" w14:textId="77777777" w:rsidTr="0039096A">
        <w:tc>
          <w:tcPr>
            <w:tcW w:w="279" w:type="dxa"/>
            <w:vMerge/>
            <w:shd w:val="clear" w:color="auto" w:fill="A5A5A5" w:themeFill="accent3"/>
          </w:tcPr>
          <w:p w14:paraId="430950A1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14:paraId="5766F6C5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Contacto del Responsable del tratamiento</w:t>
            </w:r>
          </w:p>
        </w:tc>
        <w:tc>
          <w:tcPr>
            <w:tcW w:w="4246" w:type="dxa"/>
            <w:vMerge/>
          </w:tcPr>
          <w:p w14:paraId="2415CBF2" w14:textId="77777777" w:rsidR="00887319" w:rsidRPr="00275A04" w:rsidRDefault="00887319" w:rsidP="0039096A">
            <w:pPr>
              <w:tabs>
                <w:tab w:val="left" w:pos="1236"/>
              </w:tabs>
            </w:pPr>
          </w:p>
        </w:tc>
      </w:tr>
      <w:tr w:rsidR="00887319" w14:paraId="2D09CC08" w14:textId="77777777" w:rsidTr="0039096A">
        <w:tc>
          <w:tcPr>
            <w:tcW w:w="279" w:type="dxa"/>
            <w:vMerge w:val="restart"/>
          </w:tcPr>
          <w:p w14:paraId="21B04A52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031FF60C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Datuak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Babesteko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Ordezkariaren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kontaktu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datuak</w:t>
            </w:r>
            <w:proofErr w:type="spellEnd"/>
          </w:p>
        </w:tc>
        <w:tc>
          <w:tcPr>
            <w:tcW w:w="4246" w:type="dxa"/>
            <w:vMerge w:val="restart"/>
          </w:tcPr>
          <w:p w14:paraId="7C2EDE0E" w14:textId="77777777" w:rsidR="00887319" w:rsidRPr="00275A04" w:rsidRDefault="00887319" w:rsidP="0039096A">
            <w:pPr>
              <w:tabs>
                <w:tab w:val="left" w:pos="1236"/>
              </w:tabs>
              <w:ind w:firstLine="322"/>
            </w:pPr>
            <w:r w:rsidRPr="00275A04">
              <w:rPr>
                <w:rFonts w:ascii="Calibri" w:hAnsi="Calibri" w:cs="ArialMT"/>
                <w:color w:val="0000FF"/>
                <w:sz w:val="18"/>
                <w:szCs w:val="24"/>
              </w:rPr>
              <w:t>dbo-dpd@deba.eus</w:t>
            </w:r>
          </w:p>
        </w:tc>
      </w:tr>
      <w:tr w:rsidR="00887319" w14:paraId="2AD932D5" w14:textId="77777777" w:rsidTr="0039096A">
        <w:tc>
          <w:tcPr>
            <w:tcW w:w="279" w:type="dxa"/>
            <w:vMerge/>
          </w:tcPr>
          <w:p w14:paraId="6BE50C92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14:paraId="4D2029AF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Contacto del Delegado de Protección de Datos</w:t>
            </w:r>
          </w:p>
        </w:tc>
        <w:tc>
          <w:tcPr>
            <w:tcW w:w="4246" w:type="dxa"/>
            <w:vMerge/>
          </w:tcPr>
          <w:p w14:paraId="65EC0719" w14:textId="77777777" w:rsidR="00887319" w:rsidRPr="00275A04" w:rsidRDefault="00887319" w:rsidP="0039096A">
            <w:pPr>
              <w:tabs>
                <w:tab w:val="left" w:pos="1236"/>
              </w:tabs>
            </w:pPr>
          </w:p>
        </w:tc>
      </w:tr>
      <w:tr w:rsidR="00887319" w14:paraId="339600E0" w14:textId="77777777" w:rsidTr="0039096A">
        <w:tc>
          <w:tcPr>
            <w:tcW w:w="279" w:type="dxa"/>
            <w:vMerge w:val="restart"/>
            <w:shd w:val="clear" w:color="auto" w:fill="A5A5A5" w:themeFill="accent3"/>
          </w:tcPr>
          <w:p w14:paraId="697FECAB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BA74D69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Tratamenduaren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helburua</w:t>
            </w:r>
            <w:proofErr w:type="spellEnd"/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0C51A790" w14:textId="77777777" w:rsidR="00887319" w:rsidRPr="00275A04" w:rsidRDefault="00887319" w:rsidP="0039096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proofErr w:type="spellStart"/>
            <w:r w:rsidRPr="00275A04">
              <w:rPr>
                <w:sz w:val="18"/>
                <w:szCs w:val="18"/>
              </w:rPr>
              <w:t>Dirulaguntzen</w:t>
            </w:r>
            <w:proofErr w:type="spellEnd"/>
            <w:r w:rsidRPr="00275A04">
              <w:rPr>
                <w:sz w:val="18"/>
                <w:szCs w:val="18"/>
              </w:rPr>
              <w:t xml:space="preserve"> </w:t>
            </w:r>
            <w:proofErr w:type="spellStart"/>
            <w:r w:rsidRPr="00275A04">
              <w:rPr>
                <w:sz w:val="18"/>
                <w:szCs w:val="18"/>
              </w:rPr>
              <w:t>kudeaketa</w:t>
            </w:r>
            <w:proofErr w:type="spellEnd"/>
          </w:p>
        </w:tc>
      </w:tr>
      <w:tr w:rsidR="00887319" w14:paraId="1ECCF4FC" w14:textId="77777777" w:rsidTr="0039096A">
        <w:tc>
          <w:tcPr>
            <w:tcW w:w="279" w:type="dxa"/>
            <w:vMerge/>
            <w:shd w:val="clear" w:color="auto" w:fill="A5A5A5" w:themeFill="accent3"/>
          </w:tcPr>
          <w:p w14:paraId="1CAC68BE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D3B12EC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Finalidad del tratamiento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7E51AFA9" w14:textId="77777777" w:rsidR="00887319" w:rsidRPr="00275A04" w:rsidRDefault="00887319" w:rsidP="0039096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r w:rsidRPr="00275A04">
              <w:rPr>
                <w:sz w:val="18"/>
                <w:szCs w:val="18"/>
              </w:rPr>
              <w:t>Gestión de subvenciones</w:t>
            </w:r>
          </w:p>
        </w:tc>
      </w:tr>
      <w:tr w:rsidR="00887319" w14:paraId="29F1F7A9" w14:textId="77777777" w:rsidTr="0039096A">
        <w:tc>
          <w:tcPr>
            <w:tcW w:w="279" w:type="dxa"/>
            <w:vMerge w:val="restart"/>
          </w:tcPr>
          <w:p w14:paraId="37DF3480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8EDDAE2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</w:rPr>
              <w:t>Tratamenduaren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</w:rPr>
              <w:t>legitimazioa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edo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oinarri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juridikoa</w:t>
            </w:r>
            <w:proofErr w:type="spellEnd"/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27F2D569" w14:textId="77777777" w:rsidR="00887319" w:rsidRPr="00275A04" w:rsidRDefault="00887319" w:rsidP="0039096A">
            <w:pPr>
              <w:tabs>
                <w:tab w:val="left" w:pos="1236"/>
              </w:tabs>
              <w:ind w:left="322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Debako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Udalari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esleitutako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botere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publikoak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  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egikaritzea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.</w:t>
            </w:r>
          </w:p>
        </w:tc>
      </w:tr>
      <w:tr w:rsidR="00887319" w14:paraId="7265E8D3" w14:textId="77777777" w:rsidTr="0039096A">
        <w:tc>
          <w:tcPr>
            <w:tcW w:w="279" w:type="dxa"/>
            <w:vMerge/>
          </w:tcPr>
          <w:p w14:paraId="42B6D20E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7AA53DBF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Legitimación o base jurídica del tratamiento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303EC059" w14:textId="77777777" w:rsidR="00887319" w:rsidRPr="00275A04" w:rsidRDefault="00887319" w:rsidP="0039096A">
            <w:pPr>
              <w:tabs>
                <w:tab w:val="left" w:pos="1236"/>
              </w:tabs>
              <w:ind w:left="322"/>
            </w:pPr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Ejercicio de poderes públicos conferidos al Ayto. de Deba</w:t>
            </w:r>
          </w:p>
        </w:tc>
      </w:tr>
      <w:tr w:rsidR="00887319" w14:paraId="3B1CA475" w14:textId="77777777" w:rsidTr="0039096A">
        <w:tc>
          <w:tcPr>
            <w:tcW w:w="279" w:type="dxa"/>
            <w:vMerge w:val="restart"/>
            <w:shd w:val="clear" w:color="auto" w:fill="A5A5A5" w:themeFill="accent3"/>
          </w:tcPr>
          <w:p w14:paraId="4AA1E654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00E1223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Hartzaileak</w:t>
            </w:r>
            <w:proofErr w:type="spellEnd"/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76DA9896" w14:textId="77777777" w:rsidR="00887319" w:rsidRPr="00275A04" w:rsidRDefault="00887319" w:rsidP="0039096A">
            <w:pPr>
              <w:tabs>
                <w:tab w:val="left" w:pos="1236"/>
              </w:tabs>
              <w:ind w:firstLine="322"/>
            </w:pP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Datu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pertsonalik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ez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zaie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lagako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hirugarrenei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.</w:t>
            </w:r>
          </w:p>
        </w:tc>
      </w:tr>
      <w:tr w:rsidR="00887319" w14:paraId="65D4481C" w14:textId="77777777" w:rsidTr="0039096A">
        <w:tc>
          <w:tcPr>
            <w:tcW w:w="279" w:type="dxa"/>
            <w:vMerge/>
            <w:shd w:val="clear" w:color="auto" w:fill="A5A5A5" w:themeFill="accent3"/>
          </w:tcPr>
          <w:p w14:paraId="54DE00FB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63D88D46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Destinatarios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05B0AC72" w14:textId="77777777" w:rsidR="00887319" w:rsidRPr="00275A04" w:rsidRDefault="00887319" w:rsidP="0039096A">
            <w:pPr>
              <w:tabs>
                <w:tab w:val="left" w:pos="1236"/>
              </w:tabs>
              <w:ind w:firstLine="322"/>
            </w:pPr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Los datos personales no serán cedidos a terceros</w:t>
            </w:r>
          </w:p>
        </w:tc>
      </w:tr>
      <w:tr w:rsidR="00887319" w14:paraId="35DC75B5" w14:textId="77777777" w:rsidTr="0039096A">
        <w:tc>
          <w:tcPr>
            <w:tcW w:w="279" w:type="dxa"/>
            <w:vMerge w:val="restart"/>
          </w:tcPr>
          <w:p w14:paraId="1BDF4AF1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04AC130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Gordetzeko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epea</w:t>
            </w:r>
            <w:proofErr w:type="spellEnd"/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2EE22CC6" w14:textId="77777777" w:rsidR="00887319" w:rsidRPr="00275A04" w:rsidRDefault="00887319" w:rsidP="0039096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proofErr w:type="spellStart"/>
            <w:r w:rsidRPr="00275A04">
              <w:rPr>
                <w:sz w:val="18"/>
                <w:szCs w:val="18"/>
              </w:rPr>
              <w:t>Dirulaguntzari</w:t>
            </w:r>
            <w:proofErr w:type="spellEnd"/>
            <w:r w:rsidRPr="00275A04">
              <w:rPr>
                <w:sz w:val="18"/>
                <w:szCs w:val="18"/>
              </w:rPr>
              <w:t xml:space="preserve"> </w:t>
            </w:r>
            <w:proofErr w:type="spellStart"/>
            <w:r w:rsidRPr="00275A04">
              <w:rPr>
                <w:sz w:val="18"/>
                <w:szCs w:val="18"/>
              </w:rPr>
              <w:t>behin</w:t>
            </w:r>
            <w:proofErr w:type="spellEnd"/>
            <w:r w:rsidRPr="00275A04">
              <w:rPr>
                <w:sz w:val="18"/>
                <w:szCs w:val="18"/>
              </w:rPr>
              <w:t xml:space="preserve"> </w:t>
            </w:r>
            <w:proofErr w:type="spellStart"/>
            <w:r w:rsidRPr="00275A04">
              <w:rPr>
                <w:sz w:val="18"/>
                <w:szCs w:val="18"/>
              </w:rPr>
              <w:t>betiko</w:t>
            </w:r>
            <w:proofErr w:type="spellEnd"/>
            <w:r w:rsidRPr="00275A04">
              <w:rPr>
                <w:sz w:val="18"/>
                <w:szCs w:val="18"/>
              </w:rPr>
              <w:t xml:space="preserve"> </w:t>
            </w:r>
            <w:proofErr w:type="spellStart"/>
            <w:r w:rsidRPr="00275A04">
              <w:rPr>
                <w:sz w:val="18"/>
                <w:szCs w:val="18"/>
              </w:rPr>
              <w:t>erantzuna</w:t>
            </w:r>
            <w:proofErr w:type="spellEnd"/>
            <w:r w:rsidRPr="00275A04">
              <w:rPr>
                <w:sz w:val="18"/>
                <w:szCs w:val="18"/>
              </w:rPr>
              <w:t xml:space="preserve"> </w:t>
            </w:r>
            <w:proofErr w:type="spellStart"/>
            <w:r w:rsidRPr="00275A04">
              <w:rPr>
                <w:sz w:val="18"/>
                <w:szCs w:val="18"/>
              </w:rPr>
              <w:t>eman</w:t>
            </w:r>
            <w:proofErr w:type="spellEnd"/>
            <w:r w:rsidRPr="00275A04">
              <w:rPr>
                <w:sz w:val="18"/>
                <w:szCs w:val="18"/>
              </w:rPr>
              <w:t xml:space="preserve"> arte</w:t>
            </w:r>
          </w:p>
        </w:tc>
      </w:tr>
      <w:tr w:rsidR="00887319" w14:paraId="3989111F" w14:textId="77777777" w:rsidTr="0039096A">
        <w:tc>
          <w:tcPr>
            <w:tcW w:w="279" w:type="dxa"/>
            <w:vMerge/>
          </w:tcPr>
          <w:p w14:paraId="659C690F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C774927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Plazo de conservación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473E3BCD" w14:textId="77777777" w:rsidR="00887319" w:rsidRPr="00275A04" w:rsidRDefault="00887319" w:rsidP="0039096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r w:rsidRPr="00275A04">
              <w:rPr>
                <w:sz w:val="18"/>
                <w:szCs w:val="18"/>
              </w:rPr>
              <w:t>Hasta la resolución definitiva de la subvención</w:t>
            </w:r>
          </w:p>
        </w:tc>
      </w:tr>
      <w:tr w:rsidR="00887319" w14:paraId="014713DF" w14:textId="77777777" w:rsidTr="0039096A">
        <w:tc>
          <w:tcPr>
            <w:tcW w:w="279" w:type="dxa"/>
            <w:vMerge w:val="restart"/>
            <w:shd w:val="clear" w:color="auto" w:fill="A5A5A5" w:themeFill="accent3"/>
          </w:tcPr>
          <w:p w14:paraId="5A62B072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1717EB9E" w14:textId="77777777" w:rsidR="00887319" w:rsidRPr="00275A04" w:rsidRDefault="00887319" w:rsidP="0039096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Pertsonen</w:t>
            </w:r>
            <w:proofErr w:type="spellEnd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eskubideak</w:t>
            </w:r>
            <w:proofErr w:type="spellEnd"/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0BB6DCF3" w14:textId="77777777" w:rsidR="00887319" w:rsidRPr="00275A04" w:rsidRDefault="00887319" w:rsidP="0039096A">
            <w:pPr>
              <w:tabs>
                <w:tab w:val="left" w:pos="1236"/>
              </w:tabs>
              <w:ind w:left="322"/>
            </w:pP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Interesdunek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beren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datuetara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jo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dezakete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,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datuak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zuzentzeko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eskatu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,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edo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, hala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badagokio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,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tratamendua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ezabatu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,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aurka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egin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edo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mugatzeko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,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Datuak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Babesteko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ordezkariaren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bitartez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.</w:t>
            </w:r>
          </w:p>
        </w:tc>
      </w:tr>
      <w:tr w:rsidR="00887319" w14:paraId="716ABB56" w14:textId="77777777" w:rsidTr="0039096A">
        <w:tc>
          <w:tcPr>
            <w:tcW w:w="279" w:type="dxa"/>
            <w:vMerge/>
            <w:shd w:val="clear" w:color="auto" w:fill="A5A5A5" w:themeFill="accent3"/>
          </w:tcPr>
          <w:p w14:paraId="1ED21154" w14:textId="77777777" w:rsidR="00887319" w:rsidRDefault="00887319" w:rsidP="0039096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7BEF89A5" w14:textId="77777777" w:rsidR="00887319" w:rsidRPr="00275A04" w:rsidRDefault="00887319" w:rsidP="0039096A">
            <w:pPr>
              <w:tabs>
                <w:tab w:val="left" w:pos="1236"/>
              </w:tabs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</w:pPr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Derechos de las personas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2F808B3F" w14:textId="5D6F342A" w:rsidR="00887319" w:rsidRPr="00275A04" w:rsidRDefault="00887319" w:rsidP="0039096A">
            <w:pPr>
              <w:tabs>
                <w:tab w:val="left" w:pos="1236"/>
              </w:tabs>
              <w:ind w:left="322"/>
            </w:pPr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Los interesados pueden acceder a sus datos, solicitar su rectificación o, en su caso, supresión, oposición o limitación de tratamiento, a través del Delegado de </w:t>
            </w:r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Protección de Datos</w:t>
            </w:r>
            <w:r w:rsidR="00FE6B51">
              <w:rPr>
                <w:rFonts w:ascii="Calibri Light" w:hAnsi="Calibri Light" w:cs="ArialMT"/>
                <w:color w:val="000000"/>
                <w:sz w:val="18"/>
                <w:szCs w:val="24"/>
              </w:rPr>
              <w:t>.</w:t>
            </w:r>
          </w:p>
        </w:tc>
      </w:tr>
    </w:tbl>
    <w:p w14:paraId="5959ACF9" w14:textId="77777777" w:rsidR="000E3CDB" w:rsidRDefault="000E3CDB" w:rsidP="000B47D9">
      <w:pPr>
        <w:rPr>
          <w:rFonts w:asciiTheme="minorHAnsi" w:hAnsiTheme="minorHAnsi" w:cstheme="minorHAnsi"/>
          <w:sz w:val="22"/>
          <w:szCs w:val="22"/>
        </w:rPr>
      </w:pPr>
    </w:p>
    <w:p w14:paraId="739AECD8" w14:textId="77777777" w:rsidR="00887319" w:rsidRDefault="00887319" w:rsidP="000B47D9">
      <w:pPr>
        <w:rPr>
          <w:rFonts w:asciiTheme="minorHAnsi" w:hAnsiTheme="minorHAnsi" w:cstheme="minorHAnsi"/>
          <w:sz w:val="22"/>
          <w:szCs w:val="22"/>
        </w:rPr>
      </w:pPr>
    </w:p>
    <w:p w14:paraId="6EDF90F4" w14:textId="77777777" w:rsidR="00887319" w:rsidRDefault="00887319" w:rsidP="000B47D9">
      <w:pPr>
        <w:rPr>
          <w:rFonts w:asciiTheme="minorHAnsi" w:hAnsiTheme="minorHAnsi" w:cstheme="minorHAnsi"/>
          <w:sz w:val="22"/>
          <w:szCs w:val="22"/>
        </w:rPr>
      </w:pPr>
    </w:p>
    <w:p w14:paraId="60FF4074" w14:textId="77777777" w:rsidR="00887319" w:rsidRDefault="00887319" w:rsidP="000B47D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7319" w14:paraId="56DFA493" w14:textId="77777777" w:rsidTr="00887319">
        <w:tc>
          <w:tcPr>
            <w:tcW w:w="8494" w:type="dxa"/>
          </w:tcPr>
          <w:p w14:paraId="558B1263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3896F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9830A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4C550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24332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05B71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7B93E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8E280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08231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92B6C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A9CBD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939DF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30ED6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2FF2E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1830ED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DC9CE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8232F" w14:textId="77777777" w:rsidR="00887319" w:rsidRDefault="00887319" w:rsidP="000B47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26CAA" w14:textId="632B86EF" w:rsidR="00887319" w:rsidRPr="00887319" w:rsidRDefault="00887319" w:rsidP="0088731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87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Sinadura</w:t>
            </w:r>
            <w:proofErr w:type="spellEnd"/>
            <w:r w:rsidRPr="00887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eta data</w:t>
            </w:r>
            <w:r w:rsidRPr="00887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887319">
              <w:rPr>
                <w:rFonts w:asciiTheme="minorHAnsi" w:hAnsiTheme="minorHAnsi" w:cstheme="minorHAnsi"/>
                <w:sz w:val="22"/>
                <w:szCs w:val="22"/>
              </w:rPr>
              <w:t>Firma y fecha</w:t>
            </w:r>
          </w:p>
        </w:tc>
      </w:tr>
    </w:tbl>
    <w:p w14:paraId="458505D6" w14:textId="77777777" w:rsidR="00887319" w:rsidRPr="000E3CDB" w:rsidRDefault="00887319" w:rsidP="000B47D9">
      <w:pPr>
        <w:rPr>
          <w:rFonts w:asciiTheme="minorHAnsi" w:hAnsiTheme="minorHAnsi" w:cstheme="minorHAnsi"/>
          <w:sz w:val="22"/>
          <w:szCs w:val="22"/>
        </w:rPr>
      </w:pPr>
    </w:p>
    <w:sectPr w:rsidR="00887319" w:rsidRPr="000E3C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398E" w14:textId="77777777" w:rsidR="00EA3918" w:rsidRDefault="00EA3918" w:rsidP="00FA0640">
      <w:r>
        <w:separator/>
      </w:r>
    </w:p>
  </w:endnote>
  <w:endnote w:type="continuationSeparator" w:id="0">
    <w:p w14:paraId="3FACC24D" w14:textId="77777777" w:rsidR="00EA3918" w:rsidRDefault="00EA3918" w:rsidP="00F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charset w:val="00"/>
    <w:family w:val="swiss"/>
    <w:pitch w:val="variable"/>
  </w:font>
  <w:font w:name="ArialMT">
    <w:charset w:val="00"/>
    <w:family w:val="swiss"/>
    <w:pitch w:val="variable"/>
  </w:font>
  <w:font w:name="Arial-ItalicMT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CE8F" w14:textId="77777777" w:rsidR="00EA3918" w:rsidRDefault="00EA3918" w:rsidP="00FA0640">
      <w:r>
        <w:separator/>
      </w:r>
    </w:p>
  </w:footnote>
  <w:footnote w:type="continuationSeparator" w:id="0">
    <w:p w14:paraId="7B697788" w14:textId="77777777" w:rsidR="00EA3918" w:rsidRDefault="00EA3918" w:rsidP="00FA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0AF9" w14:textId="29DA069C" w:rsidR="000B47D9" w:rsidRPr="000B47D9" w:rsidRDefault="000B47D9" w:rsidP="000B47D9">
    <w:pPr>
      <w:autoSpaceDE w:val="0"/>
      <w:adjustRightInd w:val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09C28" wp14:editId="0C63D2D0">
          <wp:simplePos x="0" y="0"/>
          <wp:positionH relativeFrom="column">
            <wp:posOffset>5412105</wp:posOffset>
          </wp:positionH>
          <wp:positionV relativeFrom="paragraph">
            <wp:posOffset>-45720</wp:posOffset>
          </wp:positionV>
          <wp:extent cx="777240" cy="777240"/>
          <wp:effectExtent l="0" t="0" r="3810" b="3810"/>
          <wp:wrapSquare wrapText="bothSides"/>
          <wp:docPr id="44008657" name="Irudia 2" descr="Hau duen irudia Bataiarri, zuria, logotipoa, Grafikoak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8657" name="Irudia 2" descr="Hau duen irudia Bataiarri, zuria, logotipoa, Grafikoak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BA9351" wp14:editId="3AB24E99">
          <wp:simplePos x="0" y="0"/>
          <wp:positionH relativeFrom="column">
            <wp:posOffset>-760095</wp:posOffset>
          </wp:positionH>
          <wp:positionV relativeFrom="paragraph">
            <wp:posOffset>-152400</wp:posOffset>
          </wp:positionV>
          <wp:extent cx="837565" cy="883920"/>
          <wp:effectExtent l="0" t="0" r="635" b="0"/>
          <wp:wrapSquare wrapText="bothSides"/>
          <wp:docPr id="1254305624" name="Irudia 1" descr="Hau duen irudia testua, marrazki bizidun, Aurrez diseinatutako irudien galeria, ilustrazio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305624" name="Irudia 1" descr="Hau duen irudia testua, marrazki bizidun, Aurrez diseinatutako irudien galeria, ilustrazio&#10;&#10;Azalpena automatikoki sortu d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B47D9">
      <w:rPr>
        <w:rFonts w:asciiTheme="minorHAnsi" w:hAnsiTheme="minorHAnsi" w:cstheme="minorHAnsi"/>
        <w:b/>
        <w:bCs/>
        <w:sz w:val="28"/>
        <w:szCs w:val="28"/>
      </w:rPr>
      <w:t>LASTURKO KANALAREN INGURUKO</w:t>
    </w:r>
  </w:p>
  <w:p w14:paraId="76AFF069" w14:textId="77777777" w:rsidR="000B47D9" w:rsidRPr="000B47D9" w:rsidRDefault="000B47D9" w:rsidP="000B47D9">
    <w:pPr>
      <w:autoSpaceDE w:val="0"/>
      <w:adjustRightInd w:val="0"/>
      <w:jc w:val="center"/>
      <w:rPr>
        <w:rFonts w:asciiTheme="minorHAnsi" w:hAnsiTheme="minorHAnsi" w:cstheme="minorHAnsi"/>
      </w:rPr>
    </w:pPr>
    <w:r w:rsidRPr="000B47D9">
      <w:rPr>
        <w:rFonts w:asciiTheme="minorHAnsi" w:hAnsiTheme="minorHAnsi" w:cstheme="minorHAnsi"/>
        <w:b/>
        <w:bCs/>
        <w:sz w:val="28"/>
        <w:szCs w:val="28"/>
      </w:rPr>
      <w:t>HISTORIA- ETA INGURUMENAZTERKETARAKO BEKA</w:t>
    </w:r>
    <w:r w:rsidRPr="000B47D9">
      <w:rPr>
        <w:rFonts w:asciiTheme="minorHAnsi" w:hAnsiTheme="minorHAnsi" w:cstheme="minorHAnsi"/>
        <w:b/>
        <w:bCs/>
        <w:sz w:val="32"/>
        <w:szCs w:val="32"/>
      </w:rPr>
      <w:br/>
    </w:r>
    <w:r w:rsidRPr="000B47D9">
      <w:rPr>
        <w:rFonts w:asciiTheme="minorHAnsi" w:hAnsiTheme="minorHAnsi" w:cstheme="minorHAnsi"/>
        <w:sz w:val="28"/>
        <w:szCs w:val="28"/>
      </w:rPr>
      <w:t>BECA PARA EL ESTUDIO HISTÓRICO-MEDIOAMBIENTAL DEL CANAL DE LASTUR</w:t>
    </w:r>
  </w:p>
  <w:p w14:paraId="1AA12AA6" w14:textId="56A6D2F2" w:rsidR="00FA0640" w:rsidRDefault="00FA0640" w:rsidP="000B47D9">
    <w:pPr>
      <w:pStyle w:val="Goiburua"/>
      <w:tabs>
        <w:tab w:val="clear" w:pos="4252"/>
        <w:tab w:val="clear" w:pos="8504"/>
        <w:tab w:val="left" w:pos="4884"/>
      </w:tabs>
    </w:pPr>
  </w:p>
  <w:p w14:paraId="0FE7BE0A" w14:textId="0EC918A1" w:rsidR="00FA0640" w:rsidRDefault="00FA0640" w:rsidP="00FA0640">
    <w:pPr>
      <w:pStyle w:val="Goiburua"/>
      <w:tabs>
        <w:tab w:val="clear" w:pos="8504"/>
        <w:tab w:val="left" w:pos="42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93005"/>
    <w:multiLevelType w:val="hybridMultilevel"/>
    <w:tmpl w:val="DD6879E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61A70"/>
    <w:multiLevelType w:val="hybridMultilevel"/>
    <w:tmpl w:val="02585BE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6922">
    <w:abstractNumId w:val="0"/>
  </w:num>
  <w:num w:numId="2" w16cid:durableId="201275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BF"/>
    <w:rsid w:val="000B47D9"/>
    <w:rsid w:val="000E3CDB"/>
    <w:rsid w:val="001B1F2B"/>
    <w:rsid w:val="002D2FC1"/>
    <w:rsid w:val="003D4704"/>
    <w:rsid w:val="006046BF"/>
    <w:rsid w:val="00886CBC"/>
    <w:rsid w:val="00887319"/>
    <w:rsid w:val="00A1084A"/>
    <w:rsid w:val="00AF498A"/>
    <w:rsid w:val="00D206F3"/>
    <w:rsid w:val="00D55B89"/>
    <w:rsid w:val="00D76B53"/>
    <w:rsid w:val="00DB0708"/>
    <w:rsid w:val="00E75180"/>
    <w:rsid w:val="00E8133E"/>
    <w:rsid w:val="00EA3918"/>
    <w:rsid w:val="00FA064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E8D0F"/>
  <w15:chartTrackingRefBased/>
  <w15:docId w15:val="{F9C7D702-8755-4A2C-AF67-230E50E5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FA06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FA0640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u-ES" w:eastAsia="en-US"/>
      <w14:ligatures w14:val="standardContextual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FA0640"/>
  </w:style>
  <w:style w:type="paragraph" w:styleId="Orri-oina">
    <w:name w:val="footer"/>
    <w:basedOn w:val="Normala"/>
    <w:link w:val="Orri-oinaKar"/>
    <w:uiPriority w:val="99"/>
    <w:unhideWhenUsed/>
    <w:rsid w:val="00FA0640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u-ES" w:eastAsia="en-US"/>
      <w14:ligatures w14:val="standardContextual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FA0640"/>
  </w:style>
  <w:style w:type="table" w:styleId="Saretaduntaula">
    <w:name w:val="Table Grid"/>
    <w:basedOn w:val="Taulanormala"/>
    <w:uiPriority w:val="39"/>
    <w:rsid w:val="00F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basedOn w:val="Paragrafoarenletra-tipolehenetsia"/>
    <w:uiPriority w:val="99"/>
    <w:unhideWhenUsed/>
    <w:rsid w:val="000E3CDB"/>
    <w:rPr>
      <w:color w:val="0563C1" w:themeColor="hyperlink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0E3CDB"/>
    <w:rPr>
      <w:color w:val="605E5C"/>
      <w:shd w:val="clear" w:color="auto" w:fill="E1DFDD"/>
    </w:rPr>
  </w:style>
  <w:style w:type="paragraph" w:styleId="Zerrenda-paragrafoa">
    <w:name w:val="List Paragraph"/>
    <w:basedOn w:val="Normala"/>
    <w:uiPriority w:val="34"/>
    <w:qFormat/>
    <w:rsid w:val="000E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Turismoa Deba</dc:creator>
  <cp:keywords/>
  <dc:description/>
  <cp:lastModifiedBy>Turismoa Deba</cp:lastModifiedBy>
  <cp:revision>11</cp:revision>
  <dcterms:created xsi:type="dcterms:W3CDTF">2023-11-27T12:32:00Z</dcterms:created>
  <dcterms:modified xsi:type="dcterms:W3CDTF">2023-12-20T08:33:00Z</dcterms:modified>
</cp:coreProperties>
</file>